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公众号准备工作</w:t>
      </w:r>
    </w:p>
    <w:p>
      <w:pPr>
        <w:numPr>
          <w:ilvl w:val="0"/>
          <w:numId w:val="1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如需自己部署服务器</w:t>
      </w:r>
    </w:p>
    <w:p>
      <w:pPr>
        <w:pStyle w:val="3"/>
        <w:keepNext w:val="0"/>
        <w:keepLines w:val="0"/>
        <w:widowControl/>
        <w:suppressLineNumbers w:val="0"/>
      </w:pPr>
      <w:r>
        <w:rPr>
          <w:rFonts w:hint="eastAsia"/>
          <w:lang w:val="en-US" w:eastAsia="zh-CN"/>
        </w:rPr>
        <w:t xml:space="preserve">首先把 </w:t>
      </w:r>
      <w:r>
        <w:rPr>
          <w:rFonts w:hint="eastAsia"/>
          <w:color w:val="FF0000"/>
          <w:lang w:val="en-US" w:eastAsia="zh-CN"/>
        </w:rPr>
        <w:t>服务器操作系统</w:t>
      </w:r>
      <w:r>
        <w:rPr>
          <w:rFonts w:hint="eastAsia"/>
          <w:lang w:val="en-US" w:eastAsia="zh-CN"/>
        </w:rPr>
        <w:t>（</w:t>
      </w:r>
      <w:r>
        <w:t>ed2k://|file|cn_windows_server_2008_r2_standard_enterprise_datacenter_and_web_with_sp1_x64_dvd_617598.iso|3368839168|D282F613A80C2F45FF23B79212A3CF67|/</w:t>
      </w:r>
    </w:p>
    <w:p>
      <w:pPr>
        <w:pStyle w:val="3"/>
        <w:keepNext w:val="0"/>
        <w:keepLines w:val="0"/>
        <w:widowControl/>
        <w:suppressLineNumbers w:val="0"/>
      </w:pPr>
      <w:r>
        <w:rPr>
          <w:rFonts w:hint="eastAsia"/>
          <w:lang w:val="en-US" w:eastAsia="zh-CN"/>
        </w:rPr>
        <w:t>）、</w:t>
      </w:r>
      <w:r>
        <w:rPr>
          <w:rFonts w:hint="eastAsia"/>
          <w:color w:val="FF0000"/>
          <w:lang w:val="en-US" w:eastAsia="zh-CN"/>
        </w:rPr>
        <w:t>sql 2008R2</w:t>
      </w:r>
      <w:r>
        <w:rPr>
          <w:rFonts w:hint="eastAsia"/>
          <w:lang w:val="en-US" w:eastAsia="zh-CN"/>
        </w:rPr>
        <w:t>（</w:t>
      </w:r>
      <w:r>
        <w:t>ed2k://|file|cn_sql_server_2008_r2_standard_x86_x64_ia64_dvd_522239.iso|4662884352|18EB3AE3828811617488F2CE8E5B8420|/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） 、</w:t>
      </w:r>
      <w:r>
        <w:rPr>
          <w:rFonts w:hint="eastAsia"/>
          <w:color w:val="FF0000"/>
          <w:lang w:val="en-US" w:eastAsia="zh-CN"/>
        </w:rPr>
        <w:t>IIS进行安装</w:t>
      </w:r>
      <w:r>
        <w:rPr>
          <w:rFonts w:hint="eastAsia"/>
          <w:lang w:val="en-US" w:eastAsia="zh-CN"/>
        </w:rPr>
        <w:t>、</w:t>
      </w:r>
      <w:r>
        <w:rPr>
          <w:rFonts w:hint="eastAsia"/>
          <w:color w:val="FF0000"/>
          <w:lang w:val="en-US" w:eastAsia="zh-CN"/>
        </w:rPr>
        <w:t>公网ip</w:t>
      </w:r>
      <w:r>
        <w:rPr>
          <w:rFonts w:hint="eastAsia"/>
          <w:lang w:val="en-US" w:eastAsia="zh-CN"/>
        </w:rPr>
        <w:t>、并且准备</w:t>
      </w:r>
      <w:r>
        <w:rPr>
          <w:rFonts w:hint="eastAsia"/>
          <w:color w:val="FF0000"/>
          <w:lang w:val="en-US" w:eastAsia="zh-CN"/>
        </w:rPr>
        <w:t>域名</w:t>
      </w:r>
      <w:r>
        <w:rPr>
          <w:rFonts w:hint="eastAsia"/>
          <w:lang w:val="en-US" w:eastAsia="zh-CN"/>
        </w:rPr>
        <w:t>以及</w:t>
      </w:r>
      <w:r>
        <w:rPr>
          <w:rFonts w:hint="eastAsia"/>
          <w:color w:val="FF0000"/>
          <w:lang w:val="en-US" w:eastAsia="zh-CN"/>
        </w:rPr>
        <w:t>80端口</w:t>
      </w:r>
      <w:r>
        <w:rPr>
          <w:rFonts w:hint="eastAsia"/>
          <w:lang w:val="en-US" w:eastAsia="zh-CN"/>
        </w:rPr>
        <w:t>供公众号使用，再准备另外一个端口供PC端使用（前提是</w:t>
      </w:r>
      <w:r>
        <w:rPr>
          <w:rFonts w:hint="eastAsia"/>
          <w:color w:val="FF0000"/>
          <w:lang w:val="en-US" w:eastAsia="zh-CN"/>
        </w:rPr>
        <w:t>内外网 互通</w:t>
      </w:r>
      <w:r>
        <w:rPr>
          <w:rFonts w:hint="eastAsia"/>
          <w:lang w:val="en-US" w:eastAsia="zh-CN"/>
        </w:rPr>
        <w:t>）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无论走云租赁还是自己部署需要提供的</w:t>
      </w:r>
    </w:p>
    <w:p>
      <w:pPr>
        <w:numPr>
          <w:numId w:val="0"/>
        </w:numPr>
        <w:ind w:leftChars="0" w:firstLine="281" w:firstLineChars="10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首先准备一个认证了的服务号（重点）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object>
          <v:shape id="_x0000_i1030" o:spt="75" type="#_x0000_t75" style="height:66pt;width:72.75pt;" o:ole="t" filled="f" o:preferrelative="t" stroked="f" coordsize="21600,21600"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Word.Document.12" ShapeID="_x0000_i1030" DrawAspect="Icon" ObjectID="_1468075725" r:id="rId4">
            <o:LockedField>false</o:LockedField>
          </o:OLEObject>
        </w:object>
      </w: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有备注需要的是要发我的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Appid（</w:t>
      </w:r>
      <w:r>
        <w:rPr>
          <w:rFonts w:hint="eastAsia"/>
          <w:color w:val="FF0000"/>
          <w:lang w:val="en-US" w:eastAsia="zh-CN"/>
        </w:rPr>
        <w:t>需要</w:t>
      </w:r>
      <w:r>
        <w:rPr>
          <w:rFonts w:hint="eastAsia"/>
          <w:lang w:val="en-US" w:eastAsia="zh-CN"/>
        </w:rPr>
        <w:t>） 、AppSecret（</w:t>
      </w:r>
      <w:r>
        <w:rPr>
          <w:rFonts w:hint="eastAsia"/>
          <w:color w:val="FF0000"/>
          <w:lang w:val="en-US" w:eastAsia="zh-CN"/>
        </w:rPr>
        <w:t>需要</w:t>
      </w:r>
      <w:r>
        <w:rPr>
          <w:rFonts w:hint="eastAsia"/>
          <w:lang w:val="en-US" w:eastAsia="zh-CN"/>
        </w:rPr>
        <w:t>） 、将外网ip配置到白名单（例如：192.168.1.20）</w:t>
      </w:r>
    </w:p>
    <w:p>
      <w:r>
        <w:drawing>
          <wp:inline distT="0" distB="0" distL="114300" distR="114300">
            <wp:extent cx="5006340" cy="3771900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开通模板消息（添加行业 </w:t>
      </w:r>
      <w:r>
        <w:rPr>
          <w:rFonts w:ascii="宋体" w:hAnsi="宋体" w:eastAsia="宋体" w:cs="宋体"/>
          <w:color w:val="FF0000"/>
          <w:sz w:val="24"/>
          <w:szCs w:val="24"/>
        </w:rPr>
        <w:t>IT科技/IT软件与服务，教育/院校</w:t>
      </w:r>
      <w:r>
        <w:rPr>
          <w:rFonts w:hint="eastAsia"/>
          <w:lang w:val="en-US" w:eastAsia="zh-CN"/>
        </w:rPr>
        <w:t>） 并添加访客模板 模板id（</w:t>
      </w:r>
      <w:r>
        <w:rPr>
          <w:rFonts w:hint="eastAsia"/>
          <w:color w:val="FF0000"/>
          <w:lang w:val="en-US" w:eastAsia="zh-CN"/>
        </w:rPr>
        <w:t>需要</w:t>
      </w:r>
      <w:r>
        <w:rPr>
          <w:rFonts w:hint="eastAsia"/>
          <w:lang w:val="en-US" w:eastAsia="zh-CN"/>
        </w:rPr>
        <w:t xml:space="preserve">） 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5262880" cy="3436620"/>
            <wp:effectExtent l="0" t="0" r="1397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添加充值推送模板 模板id（</w:t>
      </w:r>
      <w:r>
        <w:rPr>
          <w:rFonts w:hint="eastAsia"/>
          <w:color w:val="FF0000"/>
          <w:lang w:val="en-US" w:eastAsia="zh-CN"/>
        </w:rPr>
        <w:t>需要</w:t>
      </w:r>
      <w:r>
        <w:rPr>
          <w:rFonts w:hint="eastAsia"/>
          <w:lang w:val="en-US" w:eastAsia="zh-CN"/>
        </w:rPr>
        <w:t xml:space="preserve">） 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2495550"/>
            <wp:effectExtent l="0" t="0" r="10795" b="0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模板要与上述一致 否则推送不成功</w:t>
      </w:r>
      <w:bookmarkStart w:id="0" w:name="_GoBack"/>
      <w:bookmarkEnd w:id="0"/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配置域名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6055" cy="3526155"/>
            <wp:effectExtent l="0" t="0" r="10795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添加菜单 </w:t>
      </w:r>
    </w:p>
    <w:p>
      <w:r>
        <w:drawing>
          <wp:inline distT="0" distB="0" distL="114300" distR="114300">
            <wp:extent cx="5272405" cy="3554095"/>
            <wp:effectExtent l="0" t="0" r="444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如需支付 请先申请商户号</w:t>
      </w:r>
      <w:r>
        <w:rPr>
          <w:rFonts w:hint="eastAsia"/>
          <w:lang w:val="en-US" w:eastAsia="zh-CN"/>
        </w:rPr>
        <w:object>
          <v:shape id="_x0000_i1029" o:spt="75" type="#_x0000_t75" style="height:66pt;width:72.75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Word.Document.8" ShapeID="_x0000_i1029" DrawAspect="Icon" ObjectID="_1468075726" r:id="rId11">
            <o:LockedField>false</o:LockedField>
          </o:OLEObject>
        </w:object>
      </w:r>
      <w:r>
        <w:rPr>
          <w:rFonts w:hint="eastAsia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  <o:OLEObject Type="Embed" ProgID="Word.Document.12" ShapeID="_x0000_i1026" DrawAspect="Icon" ObjectID="_1468075727" r:id="rId13">
            <o:LockedField>false</o:LockedField>
          </o:OLEObject>
        </w:object>
      </w:r>
      <w:r>
        <w:rPr>
          <w:rFonts w:hint="eastAsia"/>
          <w:lang w:val="en-US" w:eastAsia="zh-CN"/>
        </w:rPr>
        <w:object>
          <v:shape id="_x0000_i1028" o:spt="75" type="#_x0000_t75" style="height:66pt;width:72.75pt;" o:ole="t" filled="f" o:preferrelative="t" stroked="f" coordsize="21600,21600">
            <v:fill on="f" focussize="0,0"/>
            <v:stroke on="f"/>
            <v:imagedata r:id="rId16" o:title=""/>
            <o:lock v:ext="edit" aspectratio="t"/>
            <w10:wrap type="none"/>
            <w10:anchorlock/>
          </v:shape>
          <o:OLEObject Type="Embed" ProgID="Word.Document.12" ShapeID="_x0000_i1028" DrawAspect="Icon" ObjectID="_1468075728" r:id="rId15">
            <o:LockedField>false</o:LockedField>
          </o:OLEObject>
        </w:objec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（详情请查看文档）提供商户号以及秘钥（</w:t>
      </w:r>
      <w:r>
        <w:rPr>
          <w:rFonts w:hint="eastAsia"/>
          <w:color w:val="FF0000"/>
          <w:lang w:val="en-US" w:eastAsia="zh-CN"/>
        </w:rPr>
        <w:t>需要</w:t>
      </w:r>
      <w:r>
        <w:rPr>
          <w:rFonts w:hint="eastAsia"/>
          <w:lang w:val="en-US" w:eastAsia="zh-CN"/>
        </w:rPr>
        <w:t>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763291"/>
    <w:multiLevelType w:val="singleLevel"/>
    <w:tmpl w:val="0C76329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AwNjU1ZjMzNTY1NzAzOTE1ZGI3NjJlYWQxNmJlMWIifQ=="/>
  </w:docVars>
  <w:rsids>
    <w:rsidRoot w:val="75470154"/>
    <w:rsid w:val="0E18188E"/>
    <w:rsid w:val="11064356"/>
    <w:rsid w:val="19B652BD"/>
    <w:rsid w:val="2C091E12"/>
    <w:rsid w:val="40252D82"/>
    <w:rsid w:val="41FD73EC"/>
    <w:rsid w:val="64CA675F"/>
    <w:rsid w:val="6BCE7BB2"/>
    <w:rsid w:val="75470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9.emf"/><Relationship Id="rId15" Type="http://schemas.openxmlformats.org/officeDocument/2006/relationships/oleObject" Target="embeddings/oleObject4.bin"/><Relationship Id="rId14" Type="http://schemas.openxmlformats.org/officeDocument/2006/relationships/image" Target="media/image8.emf"/><Relationship Id="rId13" Type="http://schemas.openxmlformats.org/officeDocument/2006/relationships/oleObject" Target="embeddings/oleObject3.bin"/><Relationship Id="rId12" Type="http://schemas.openxmlformats.org/officeDocument/2006/relationships/image" Target="media/image7.emf"/><Relationship Id="rId11" Type="http://schemas.openxmlformats.org/officeDocument/2006/relationships/oleObject" Target="embeddings/oleObject2.bin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273</Words>
  <Characters>580</Characters>
  <Lines>0</Lines>
  <Paragraphs>0</Paragraphs>
  <TotalTime>2</TotalTime>
  <ScaleCrop>false</ScaleCrop>
  <LinksUpToDate>false</LinksUpToDate>
  <CharactersWithSpaces>596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2023-01-13T01:06:00Z</dcterms:created>
  <dc:creator>admin</dc:creator>
  <cp:lastModifiedBy>admin</cp:lastModifiedBy>
  <dcterms:modified xsi:type="dcterms:W3CDTF">2023-02-21T06:28:55Z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8BD0B2F7C2ED4A2FB3C174EB14DC1F04</vt:lpwstr>
  </property>
</Properties>
</file>